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4DD91"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r w:rsidRPr="00537C5C">
        <w:rPr>
          <w:rFonts w:ascii="Segoe UI Historic" w:hAnsi="Segoe UI Historic" w:cs="Segoe UI Historic"/>
          <w:color w:val="050505"/>
          <w:sz w:val="23"/>
          <w:szCs w:val="23"/>
          <w:shd w:val="clear" w:color="auto" w:fill="FFFFFF"/>
        </w:rPr>
        <w:t>The journey begins in the garden at Christ Church URC in Oxford Road and ends in the churchyard at All Saints Church on The Causeway. The complete walk includes churches in Marlow Bottom, Little Marlow and Bisham, but the walk may be shortened to include the town churches only. The two maps show you the 9 different locations to be visited.</w:t>
      </w:r>
    </w:p>
    <w:p w14:paraId="7504CAEE"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53EA02B2"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Christ Church URC, Oxford Road, SL7 2NL</w:t>
      </w:r>
    </w:p>
    <w:p w14:paraId="537658C7"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Jesus is arrested, betrayed by Judas and abandoned by his closest friends.</w:t>
      </w:r>
    </w:p>
    <w:p w14:paraId="7E38BCA1"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61A973BB"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 xml:space="preserve">River Church @ 3 </w:t>
      </w:r>
      <w:proofErr w:type="spellStart"/>
      <w:r w:rsidRPr="00537C5C">
        <w:rPr>
          <w:rFonts w:ascii="Segoe UI Historic" w:hAnsi="Segoe UI Historic" w:cs="Segoe UI Historic"/>
          <w:b/>
          <w:bCs/>
          <w:color w:val="050505"/>
          <w:sz w:val="23"/>
          <w:szCs w:val="23"/>
          <w:u w:val="single"/>
          <w:shd w:val="clear" w:color="auto" w:fill="FFFFFF"/>
        </w:rPr>
        <w:t>Spittal</w:t>
      </w:r>
      <w:proofErr w:type="spellEnd"/>
      <w:r w:rsidRPr="00537C5C">
        <w:rPr>
          <w:rFonts w:ascii="Segoe UI Historic" w:hAnsi="Segoe UI Historic" w:cs="Segoe UI Historic"/>
          <w:b/>
          <w:bCs/>
          <w:color w:val="050505"/>
          <w:sz w:val="23"/>
          <w:szCs w:val="23"/>
          <w:u w:val="single"/>
          <w:shd w:val="clear" w:color="auto" w:fill="FFFFFF"/>
        </w:rPr>
        <w:t xml:space="preserve"> Street</w:t>
      </w:r>
    </w:p>
    <w:p w14:paraId="3CC9C7E4"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 xml:space="preserve">Jesus prays ‘Father forgive </w:t>
      </w:r>
      <w:proofErr w:type="gramStart"/>
      <w:r w:rsidRPr="00537C5C">
        <w:rPr>
          <w:rFonts w:ascii="Segoe UI Historic" w:hAnsi="Segoe UI Historic" w:cs="Segoe UI Historic"/>
          <w:i/>
          <w:iCs/>
          <w:color w:val="050505"/>
          <w:sz w:val="23"/>
          <w:szCs w:val="23"/>
          <w:shd w:val="clear" w:color="auto" w:fill="FFFFFF"/>
        </w:rPr>
        <w:t xml:space="preserve">them </w:t>
      </w:r>
      <w:r>
        <w:rPr>
          <w:rFonts w:ascii="Segoe UI Historic" w:hAnsi="Segoe UI Historic" w:cs="Segoe UI Historic"/>
          <w:i/>
          <w:iCs/>
          <w:color w:val="050505"/>
          <w:sz w:val="23"/>
          <w:szCs w:val="23"/>
          <w:shd w:val="clear" w:color="auto" w:fill="FFFFFF"/>
        </w:rPr>
        <w:t>,</w:t>
      </w:r>
      <w:r w:rsidRPr="00537C5C">
        <w:rPr>
          <w:rFonts w:ascii="Segoe UI Historic" w:hAnsi="Segoe UI Historic" w:cs="Segoe UI Historic"/>
          <w:i/>
          <w:iCs/>
          <w:color w:val="050505"/>
          <w:sz w:val="23"/>
          <w:szCs w:val="23"/>
          <w:shd w:val="clear" w:color="auto" w:fill="FFFFFF"/>
        </w:rPr>
        <w:t>they</w:t>
      </w:r>
      <w:proofErr w:type="gramEnd"/>
      <w:r w:rsidRPr="00537C5C">
        <w:rPr>
          <w:rFonts w:ascii="Segoe UI Historic" w:hAnsi="Segoe UI Historic" w:cs="Segoe UI Historic"/>
          <w:i/>
          <w:iCs/>
          <w:color w:val="050505"/>
          <w:sz w:val="23"/>
          <w:szCs w:val="23"/>
          <w:shd w:val="clear" w:color="auto" w:fill="FFFFFF"/>
        </w:rPr>
        <w:t xml:space="preserve"> don’t know what they are doing</w:t>
      </w:r>
      <w:r>
        <w:rPr>
          <w:rFonts w:ascii="Segoe UI Historic" w:hAnsi="Segoe UI Historic" w:cs="Segoe UI Historic"/>
          <w:i/>
          <w:iCs/>
          <w:color w:val="050505"/>
          <w:sz w:val="23"/>
          <w:szCs w:val="23"/>
          <w:shd w:val="clear" w:color="auto" w:fill="FFFFFF"/>
        </w:rPr>
        <w:t>’</w:t>
      </w:r>
    </w:p>
    <w:p w14:paraId="24065271"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21958003"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 xml:space="preserve">Marlow Methodist Church, </w:t>
      </w:r>
      <w:proofErr w:type="spellStart"/>
      <w:r w:rsidRPr="00537C5C">
        <w:rPr>
          <w:rFonts w:ascii="Segoe UI Historic" w:hAnsi="Segoe UI Historic" w:cs="Segoe UI Historic"/>
          <w:b/>
          <w:bCs/>
          <w:color w:val="050505"/>
          <w:sz w:val="23"/>
          <w:szCs w:val="23"/>
          <w:u w:val="single"/>
          <w:shd w:val="clear" w:color="auto" w:fill="FFFFFF"/>
        </w:rPr>
        <w:t>Spittal</w:t>
      </w:r>
      <w:proofErr w:type="spellEnd"/>
      <w:r w:rsidRPr="00537C5C">
        <w:rPr>
          <w:rFonts w:ascii="Segoe UI Historic" w:hAnsi="Segoe UI Historic" w:cs="Segoe UI Historic"/>
          <w:b/>
          <w:bCs/>
          <w:color w:val="050505"/>
          <w:sz w:val="23"/>
          <w:szCs w:val="23"/>
          <w:u w:val="single"/>
          <w:shd w:val="clear" w:color="auto" w:fill="FFFFFF"/>
        </w:rPr>
        <w:t xml:space="preserve"> Street, SL7 3HJ</w:t>
      </w:r>
    </w:p>
    <w:p w14:paraId="7F5CA716"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Jesus is crucified</w:t>
      </w:r>
    </w:p>
    <w:p w14:paraId="2082F972"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5BA84708"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The Lantern (St Mary’s), Marlow Bottom / Kingsley Drive, SL7 3PJ</w:t>
      </w:r>
    </w:p>
    <w:p w14:paraId="61B9D5B8"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Peter denies knowing Jesus</w:t>
      </w:r>
    </w:p>
    <w:p w14:paraId="3148EF8D"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561AC9CA"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The Lantern (Marlow Bottom Methodist Church</w:t>
      </w:r>
      <w:proofErr w:type="gramStart"/>
      <w:r>
        <w:rPr>
          <w:rFonts w:ascii="Segoe UI Historic" w:hAnsi="Segoe UI Historic" w:cs="Segoe UI Historic"/>
          <w:b/>
          <w:bCs/>
          <w:color w:val="050505"/>
          <w:sz w:val="23"/>
          <w:szCs w:val="23"/>
          <w:u w:val="single"/>
          <w:shd w:val="clear" w:color="auto" w:fill="FFFFFF"/>
        </w:rPr>
        <w:t>)</w:t>
      </w:r>
      <w:r w:rsidRPr="00537C5C">
        <w:rPr>
          <w:rFonts w:ascii="Segoe UI Historic" w:hAnsi="Segoe UI Historic" w:cs="Segoe UI Historic"/>
          <w:b/>
          <w:bCs/>
          <w:color w:val="050505"/>
          <w:sz w:val="23"/>
          <w:szCs w:val="23"/>
          <w:u w:val="single"/>
          <w:shd w:val="clear" w:color="auto" w:fill="FFFFFF"/>
        </w:rPr>
        <w:t>,  SL</w:t>
      </w:r>
      <w:proofErr w:type="gramEnd"/>
      <w:r w:rsidRPr="00537C5C">
        <w:rPr>
          <w:rFonts w:ascii="Segoe UI Historic" w:hAnsi="Segoe UI Historic" w:cs="Segoe UI Historic"/>
          <w:b/>
          <w:bCs/>
          <w:color w:val="050505"/>
          <w:sz w:val="23"/>
          <w:szCs w:val="23"/>
          <w:u w:val="single"/>
          <w:shd w:val="clear" w:color="auto" w:fill="FFFFFF"/>
        </w:rPr>
        <w:t>7 3PP</w:t>
      </w:r>
    </w:p>
    <w:p w14:paraId="5CBC34DB" w14:textId="77777777" w:rsidR="00527B0A"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Peter is given a new start by the risen Jesus</w:t>
      </w:r>
    </w:p>
    <w:p w14:paraId="3B4493AB"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p>
    <w:p w14:paraId="50E1E65B"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054F05BB"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St John the Baptist, Church Road, Little Marlow SL7 3RU</w:t>
      </w:r>
    </w:p>
    <w:p w14:paraId="439B9426"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The two thieves crucified with Jesus</w:t>
      </w:r>
    </w:p>
    <w:p w14:paraId="428F5F01"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113C841B"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All Saints, Church Lane, Bisham SL7 1RW</w:t>
      </w:r>
    </w:p>
    <w:p w14:paraId="59A4B202"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Jesus, as he suffers, says ‘I am thirsty’</w:t>
      </w:r>
    </w:p>
    <w:p w14:paraId="1E4DEB64"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2E4C2E0D"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The Catholic Church of St Peter, St Peter’s Street, Marlow, SL7 1NQ</w:t>
      </w:r>
    </w:p>
    <w:p w14:paraId="3B8F7094"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Tree for prayer and Reflection</w:t>
      </w:r>
    </w:p>
    <w:p w14:paraId="08DEBF07"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color w:val="050505"/>
          <w:sz w:val="23"/>
          <w:szCs w:val="23"/>
          <w:shd w:val="clear" w:color="auto" w:fill="FFFFFF"/>
        </w:rPr>
      </w:pPr>
    </w:p>
    <w:p w14:paraId="64531A2D" w14:textId="77777777" w:rsidR="00527B0A" w:rsidRPr="00537C5C" w:rsidRDefault="00527B0A" w:rsidP="00527B0A">
      <w:pPr>
        <w:pStyle w:val="NormalWeb"/>
        <w:shd w:val="clear" w:color="auto" w:fill="FFFFFF"/>
        <w:spacing w:before="0" w:beforeAutospacing="0" w:after="0" w:afterAutospacing="0"/>
        <w:textAlignment w:val="top"/>
        <w:rPr>
          <w:rFonts w:ascii="Segoe UI Historic" w:hAnsi="Segoe UI Historic" w:cs="Segoe UI Historic"/>
          <w:b/>
          <w:bCs/>
          <w:color w:val="050505"/>
          <w:sz w:val="23"/>
          <w:szCs w:val="23"/>
          <w:u w:val="single"/>
          <w:shd w:val="clear" w:color="auto" w:fill="FFFFFF"/>
        </w:rPr>
      </w:pPr>
      <w:r w:rsidRPr="00537C5C">
        <w:rPr>
          <w:rFonts w:ascii="Segoe UI Historic" w:hAnsi="Segoe UI Historic" w:cs="Segoe UI Historic"/>
          <w:b/>
          <w:bCs/>
          <w:color w:val="050505"/>
          <w:sz w:val="23"/>
          <w:szCs w:val="23"/>
          <w:u w:val="single"/>
          <w:shd w:val="clear" w:color="auto" w:fill="FFFFFF"/>
        </w:rPr>
        <w:t>All Saints, Marlow SL7 2AA</w:t>
      </w:r>
    </w:p>
    <w:p w14:paraId="632017BF" w14:textId="77777777" w:rsidR="00527B0A" w:rsidRPr="00527B0A" w:rsidRDefault="00527B0A" w:rsidP="00527B0A">
      <w:pPr>
        <w:pStyle w:val="NormalWeb"/>
        <w:shd w:val="clear" w:color="auto" w:fill="FFFFFF"/>
        <w:spacing w:before="0" w:beforeAutospacing="0" w:after="0" w:afterAutospacing="0"/>
        <w:textAlignment w:val="top"/>
        <w:rPr>
          <w:rFonts w:ascii="Segoe UI Historic" w:hAnsi="Segoe UI Historic" w:cs="Segoe UI Historic"/>
          <w:i/>
          <w:iCs/>
          <w:color w:val="050505"/>
          <w:sz w:val="23"/>
          <w:szCs w:val="23"/>
          <w:shd w:val="clear" w:color="auto" w:fill="FFFFFF"/>
        </w:rPr>
      </w:pPr>
      <w:r w:rsidRPr="00537C5C">
        <w:rPr>
          <w:rFonts w:ascii="Segoe UI Historic" w:hAnsi="Segoe UI Historic" w:cs="Segoe UI Historic"/>
          <w:i/>
          <w:iCs/>
          <w:color w:val="050505"/>
          <w:sz w:val="23"/>
          <w:szCs w:val="23"/>
          <w:shd w:val="clear" w:color="auto" w:fill="FFFFFF"/>
        </w:rPr>
        <w:t>Jesus is buried……and Jesus rises again – Hallelujah!</w:t>
      </w:r>
    </w:p>
    <w:p w14:paraId="4A780038" w14:textId="7F4E35AC" w:rsidR="00537C5C" w:rsidRPr="00527B0A" w:rsidRDefault="00537C5C" w:rsidP="00527B0A">
      <w:pPr>
        <w:pStyle w:val="NormalWeb"/>
        <w:shd w:val="clear" w:color="auto" w:fill="FFFFFF"/>
        <w:spacing w:before="0" w:beforeAutospacing="0" w:after="0" w:afterAutospacing="0"/>
        <w:jc w:val="center"/>
        <w:textAlignment w:val="top"/>
        <w:rPr>
          <w:rFonts w:ascii="Segoe UI Historic" w:hAnsi="Segoe UI Historic" w:cs="Segoe UI Historic"/>
        </w:rPr>
      </w:pPr>
      <w:r w:rsidRPr="00527B0A">
        <w:rPr>
          <w:rFonts w:ascii="Segoe UI Historic" w:hAnsi="Segoe UI Historic" w:cs="Segoe UI Historic"/>
        </w:rPr>
        <w:t xml:space="preserve">Welcome to Walk Through Holy Week! We are so glad that you can join us. The walk covers nine </w:t>
      </w:r>
      <w:r w:rsidR="00527B0A" w:rsidRPr="00527B0A">
        <w:rPr>
          <w:rFonts w:ascii="Segoe UI Historic" w:hAnsi="Segoe UI Historic" w:cs="Segoe UI Historic"/>
        </w:rPr>
        <w:t>“</w:t>
      </w:r>
      <w:r w:rsidRPr="00527B0A">
        <w:rPr>
          <w:rFonts w:ascii="Segoe UI Historic" w:hAnsi="Segoe UI Historic" w:cs="Segoe UI Historic"/>
        </w:rPr>
        <w:t>stations</w:t>
      </w:r>
      <w:r w:rsidR="00527B0A" w:rsidRPr="00527B0A">
        <w:rPr>
          <w:rFonts w:ascii="Segoe UI Historic" w:hAnsi="Segoe UI Historic" w:cs="Segoe UI Historic"/>
        </w:rPr>
        <w:t>”</w:t>
      </w:r>
      <w:r w:rsidRPr="00527B0A">
        <w:rPr>
          <w:rFonts w:ascii="Segoe UI Historic" w:hAnsi="Segoe UI Historic" w:cs="Segoe UI Historic"/>
        </w:rPr>
        <w:t xml:space="preserve"> at different churches in the area. At each stop along the way, you will find something from the Easter Story, the story of the death and resurrection of Jesus Christ. There will be suggestions of things to do, think about, talk or pray about.</w:t>
      </w:r>
    </w:p>
    <w:p w14:paraId="44645497" w14:textId="77777777" w:rsidR="00527B0A" w:rsidRDefault="00527B0A" w:rsidP="00537C5C">
      <w:pPr>
        <w:pStyle w:val="NormalWeb"/>
        <w:shd w:val="clear" w:color="auto" w:fill="FFFFFF"/>
        <w:spacing w:before="0" w:beforeAutospacing="0" w:after="0" w:afterAutospacing="0"/>
        <w:textAlignment w:val="top"/>
        <w:rPr>
          <w:rFonts w:ascii="Segoe UI Historic" w:hAnsi="Segoe UI Historic" w:cs="Segoe UI Historic"/>
          <w:sz w:val="23"/>
          <w:szCs w:val="23"/>
        </w:rPr>
      </w:pPr>
    </w:p>
    <w:p w14:paraId="0DFC7FBB" w14:textId="78AD3470" w:rsidR="00537C5C" w:rsidRPr="00537C5C" w:rsidRDefault="003D4364" w:rsidP="00527B0A">
      <w:pPr>
        <w:jc w:val="center"/>
      </w:pPr>
      <w:r>
        <w:rPr>
          <w:noProof/>
        </w:rPr>
        <w:drawing>
          <wp:inline distT="0" distB="0" distL="0" distR="0" wp14:anchorId="7C9FECCD" wp14:editId="01A9CF82">
            <wp:extent cx="2668512" cy="2465797"/>
            <wp:effectExtent l="0" t="0" r="0" b="0"/>
            <wp:docPr id="1" name="Picture 1"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6792" cy="2473448"/>
                    </a:xfrm>
                    <a:prstGeom prst="rect">
                      <a:avLst/>
                    </a:prstGeom>
                  </pic:spPr>
                </pic:pic>
              </a:graphicData>
            </a:graphic>
          </wp:inline>
        </w:drawing>
      </w:r>
    </w:p>
    <w:p w14:paraId="2690700E" w14:textId="766DF181" w:rsidR="00537C5C" w:rsidRPr="00527B0A" w:rsidRDefault="003D4364" w:rsidP="00527B0A">
      <w:pPr>
        <w:pStyle w:val="NormalWeb"/>
        <w:shd w:val="clear" w:color="auto" w:fill="FFFFFF"/>
        <w:spacing w:before="0" w:beforeAutospacing="0" w:after="0" w:afterAutospacing="0"/>
        <w:jc w:val="center"/>
        <w:textAlignment w:val="top"/>
        <w:rPr>
          <w:rFonts w:ascii="Segoe UI Historic" w:hAnsi="Segoe UI Historic" w:cs="Segoe UI Historic"/>
          <w:sz w:val="23"/>
          <w:szCs w:val="23"/>
        </w:rPr>
      </w:pPr>
      <w:r w:rsidRPr="00537C5C">
        <w:rPr>
          <w:rFonts w:ascii="Segoe UI Historic" w:hAnsi="Segoe UI Historic" w:cs="Segoe UI Historic"/>
          <w:sz w:val="23"/>
          <w:szCs w:val="23"/>
        </w:rPr>
        <w:t>For Christians, this is the most important event of history and is Good News, as it reminds us of God’s love and forgiveness for each of us. It also points us to hope and the promise of new life – something we all need</w:t>
      </w:r>
      <w:r w:rsidR="00527B0A">
        <w:rPr>
          <w:rFonts w:ascii="Segoe UI Historic" w:hAnsi="Segoe UI Historic" w:cs="Segoe UI Historic"/>
          <w:sz w:val="23"/>
          <w:szCs w:val="23"/>
        </w:rPr>
        <w:t xml:space="preserve">. </w:t>
      </w:r>
      <w:r w:rsidRPr="00537C5C">
        <w:rPr>
          <w:rFonts w:ascii="Segoe UI Historic" w:hAnsi="Segoe UI Historic" w:cs="Segoe UI Historic"/>
          <w:sz w:val="23"/>
          <w:szCs w:val="23"/>
        </w:rPr>
        <w:t>We hope and pray that you will encounter God on this walk and experience the presence of his love</w:t>
      </w:r>
      <w:r w:rsidR="00881A17" w:rsidRPr="00537C5C">
        <w:rPr>
          <w:rFonts w:ascii="Segoe UI Historic" w:hAnsi="Segoe UI Historic" w:cs="Segoe UI Historic"/>
          <w:sz w:val="23"/>
          <w:szCs w:val="23"/>
        </w:rPr>
        <w:t>.</w:t>
      </w:r>
    </w:p>
    <w:p w14:paraId="1F5AAA06" w14:textId="77777777" w:rsidR="00537C5C" w:rsidRDefault="00537C5C" w:rsidP="00537C5C">
      <w:pPr>
        <w:pStyle w:val="NormalWeb"/>
        <w:shd w:val="clear" w:color="auto" w:fill="FFFFFF"/>
        <w:spacing w:before="0" w:beforeAutospacing="0" w:after="0" w:afterAutospacing="0"/>
        <w:textAlignment w:val="top"/>
        <w:rPr>
          <w:rFonts w:ascii="Segoe UI Historic" w:hAnsi="Segoe UI Historic" w:cs="Segoe UI Historic"/>
          <w:color w:val="6E6E6E"/>
          <w:sz w:val="23"/>
          <w:szCs w:val="23"/>
        </w:rPr>
      </w:pPr>
    </w:p>
    <w:p w14:paraId="370F7370" w14:textId="77777777" w:rsidR="00527B0A" w:rsidRDefault="00537C5C" w:rsidP="00537C5C">
      <w:pPr>
        <w:pStyle w:val="NormalWeb"/>
        <w:shd w:val="clear" w:color="auto" w:fill="FFFFFF"/>
        <w:spacing w:before="0" w:beforeAutospacing="0" w:after="0" w:afterAutospacing="0"/>
        <w:textAlignment w:val="top"/>
        <w:rPr>
          <w:rFonts w:ascii="Segoe UI Historic" w:hAnsi="Segoe UI Historic" w:cs="Segoe UI Historic"/>
          <w:sz w:val="23"/>
          <w:szCs w:val="23"/>
        </w:rPr>
      </w:pPr>
      <w:r w:rsidRPr="00537C5C">
        <w:rPr>
          <w:rFonts w:ascii="Segoe UI Historic" w:hAnsi="Segoe UI Historic" w:cs="Segoe UI Historic"/>
          <w:sz w:val="23"/>
          <w:szCs w:val="23"/>
        </w:rPr>
        <w:t xml:space="preserve">For more information, scan the QR code or navigate to </w:t>
      </w:r>
      <w:hyperlink r:id="rId5" w:history="1">
        <w:r w:rsidRPr="00537C5C">
          <w:rPr>
            <w:rStyle w:val="Hyperlink"/>
            <w:rFonts w:ascii="Segoe UI Historic" w:hAnsi="Segoe UI Historic" w:cs="Segoe UI Historic"/>
            <w:color w:val="auto"/>
            <w:sz w:val="23"/>
            <w:szCs w:val="23"/>
          </w:rPr>
          <w:t>www.4u-team.org/marloweastertrail</w:t>
        </w:r>
      </w:hyperlink>
    </w:p>
    <w:p w14:paraId="767741F3" w14:textId="79232066" w:rsidR="00537C5C" w:rsidRPr="00537C5C" w:rsidRDefault="00527B0A" w:rsidP="00527B0A">
      <w:pPr>
        <w:pStyle w:val="NormalWeb"/>
        <w:shd w:val="clear" w:color="auto" w:fill="FFFFFF"/>
        <w:spacing w:before="0" w:beforeAutospacing="0" w:after="0" w:afterAutospacing="0"/>
        <w:jc w:val="right"/>
        <w:textAlignment w:val="top"/>
        <w:rPr>
          <w:rFonts w:ascii="Segoe UI Historic" w:hAnsi="Segoe UI Historic" w:cs="Segoe UI Historic"/>
          <w:sz w:val="23"/>
          <w:szCs w:val="23"/>
        </w:rPr>
      </w:pPr>
      <w:r>
        <w:rPr>
          <w:rFonts w:ascii="Segoe UI Historic" w:hAnsi="Segoe UI Historic" w:cs="Segoe UI Historic"/>
          <w:noProof/>
          <w:sz w:val="23"/>
          <w:szCs w:val="23"/>
        </w:rPr>
        <w:drawing>
          <wp:inline distT="0" distB="0" distL="0" distR="0" wp14:anchorId="539EF372" wp14:editId="13EE4923">
            <wp:extent cx="1311585" cy="9760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6357" cy="1009363"/>
                    </a:xfrm>
                    <a:prstGeom prst="rect">
                      <a:avLst/>
                    </a:prstGeom>
                    <a:noFill/>
                  </pic:spPr>
                </pic:pic>
              </a:graphicData>
            </a:graphic>
          </wp:inline>
        </w:drawing>
      </w:r>
      <w:r>
        <w:rPr>
          <w:noProof/>
        </w:rPr>
        <w:drawing>
          <wp:inline distT="0" distB="0" distL="0" distR="0" wp14:anchorId="5918D022" wp14:editId="27F598BF">
            <wp:extent cx="934948" cy="934948"/>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8804" cy="948804"/>
                    </a:xfrm>
                    <a:prstGeom prst="rect">
                      <a:avLst/>
                    </a:prstGeom>
                  </pic:spPr>
                </pic:pic>
              </a:graphicData>
            </a:graphic>
          </wp:inline>
        </w:drawing>
      </w:r>
    </w:p>
    <w:p w14:paraId="417B9E1A" w14:textId="77777777" w:rsidR="00537C5C" w:rsidRDefault="00537C5C" w:rsidP="003D4364">
      <w:pPr>
        <w:pStyle w:val="NormalWeb"/>
        <w:shd w:val="clear" w:color="auto" w:fill="FFFFFF"/>
        <w:spacing w:before="0" w:beforeAutospacing="0" w:after="0" w:afterAutospacing="0"/>
        <w:textAlignment w:val="top"/>
        <w:rPr>
          <w:rFonts w:ascii="Arial" w:hAnsi="Arial" w:cs="Arial"/>
          <w:color w:val="6E6E6E"/>
          <w:sz w:val="23"/>
          <w:szCs w:val="23"/>
        </w:rPr>
      </w:pPr>
      <w:r>
        <w:rPr>
          <w:rFonts w:ascii="Arial" w:hAnsi="Arial" w:cs="Arial"/>
          <w:noProof/>
          <w:color w:val="6E6E6E"/>
          <w:sz w:val="23"/>
          <w:szCs w:val="23"/>
        </w:rPr>
        <w:lastRenderedPageBreak/>
        <w:drawing>
          <wp:inline distT="0" distB="0" distL="0" distR="0" wp14:anchorId="41E439EA" wp14:editId="612A0D36">
            <wp:extent cx="6285600" cy="3499200"/>
            <wp:effectExtent l="21590" t="16510" r="22860" b="2286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6285600" cy="3499200"/>
                    </a:xfrm>
                    <a:prstGeom prst="rect">
                      <a:avLst/>
                    </a:prstGeom>
                    <a:ln>
                      <a:solidFill>
                        <a:srgbClr val="C00000"/>
                      </a:solidFill>
                    </a:ln>
                  </pic:spPr>
                </pic:pic>
              </a:graphicData>
            </a:graphic>
          </wp:inline>
        </w:drawing>
      </w:r>
    </w:p>
    <w:p w14:paraId="63335777" w14:textId="52207028" w:rsidR="00537C5C" w:rsidRPr="00537C5C" w:rsidRDefault="00537C5C" w:rsidP="003D4364">
      <w:pPr>
        <w:pStyle w:val="NormalWeb"/>
        <w:shd w:val="clear" w:color="auto" w:fill="FFFFFF"/>
        <w:spacing w:before="0" w:beforeAutospacing="0" w:after="0" w:afterAutospacing="0"/>
        <w:textAlignment w:val="top"/>
        <w:rPr>
          <w:rFonts w:ascii="Arial" w:hAnsi="Arial" w:cs="Arial"/>
          <w:color w:val="6E6E6E"/>
          <w:sz w:val="23"/>
          <w:szCs w:val="23"/>
        </w:rPr>
      </w:pPr>
      <w:r>
        <w:rPr>
          <w:rFonts w:ascii="Arial" w:hAnsi="Arial" w:cs="Arial"/>
          <w:noProof/>
          <w:color w:val="6E6E6E"/>
          <w:sz w:val="23"/>
          <w:szCs w:val="23"/>
        </w:rPr>
        <w:drawing>
          <wp:inline distT="0" distB="0" distL="0" distR="0" wp14:anchorId="53889728" wp14:editId="3873A82C">
            <wp:extent cx="6350400" cy="3729600"/>
            <wp:effectExtent l="14922" t="23178" r="27623" b="27622"/>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6350400" cy="3729600"/>
                    </a:xfrm>
                    <a:prstGeom prst="rect">
                      <a:avLst/>
                    </a:prstGeom>
                    <a:ln>
                      <a:solidFill>
                        <a:srgbClr val="C00000"/>
                      </a:solidFill>
                    </a:ln>
                  </pic:spPr>
                </pic:pic>
              </a:graphicData>
            </a:graphic>
          </wp:inline>
        </w:drawing>
      </w:r>
    </w:p>
    <w:p w14:paraId="14F6040F" w14:textId="579A7068" w:rsidR="003D4364" w:rsidRDefault="003D4364"/>
    <w:sectPr w:rsidR="003D4364" w:rsidSect="00527B0A">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364"/>
    <w:rsid w:val="003D4364"/>
    <w:rsid w:val="00483446"/>
    <w:rsid w:val="00493023"/>
    <w:rsid w:val="00527B0A"/>
    <w:rsid w:val="00537C5C"/>
    <w:rsid w:val="00693ADA"/>
    <w:rsid w:val="00881A17"/>
    <w:rsid w:val="00F83DB1"/>
    <w:rsid w:val="00FE2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90E6A"/>
  <w15:chartTrackingRefBased/>
  <w15:docId w15:val="{DA6828FE-FDF0-4C4D-8495-6BF281CF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43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37C5C"/>
    <w:rPr>
      <w:color w:val="0563C1" w:themeColor="hyperlink"/>
      <w:u w:val="single"/>
    </w:rPr>
  </w:style>
  <w:style w:type="character" w:styleId="UnresolvedMention">
    <w:name w:val="Unresolved Mention"/>
    <w:basedOn w:val="DefaultParagraphFont"/>
    <w:uiPriority w:val="99"/>
    <w:semiHidden/>
    <w:unhideWhenUsed/>
    <w:rsid w:val="00537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46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www.4u-team.org/marloweastertrail"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watts</dc:creator>
  <cp:keywords/>
  <dc:description/>
  <cp:lastModifiedBy>Mummy</cp:lastModifiedBy>
  <cp:revision>2</cp:revision>
  <dcterms:created xsi:type="dcterms:W3CDTF">2021-03-24T17:10:00Z</dcterms:created>
  <dcterms:modified xsi:type="dcterms:W3CDTF">2021-03-24T17:10:00Z</dcterms:modified>
</cp:coreProperties>
</file>